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4"/>
          <w:szCs w:val="24"/>
        </w:rPr>
      </w:pP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  <w:lang w:val="en-US"/>
        </w:rPr>
        <w:t>Law of Liberty in the Spiritual Life</w:t>
      </w:r>
    </w:p>
    <w:p>
      <w:pPr>
        <w:pStyle w:val="Body"/>
        <w:jc w:val="center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 Chapter 3: 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Life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>”</w:t>
      </w:r>
    </w:p>
    <w:p>
      <w:pPr>
        <w:pStyle w:val="Body"/>
        <w:jc w:val="center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Study questions</w:t>
      </w: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Whose footprint is distinctly visible in man</w:t>
      </w:r>
      <w:r>
        <w:rPr>
          <w:rFonts w:ascii="Helvetica Neue" w:hAnsi="Helvetica Neue" w:hint="default"/>
          <w:sz w:val="24"/>
          <w:szCs w:val="24"/>
          <w:rtl w:val="0"/>
        </w:rPr>
        <w:t>’</w:t>
      </w:r>
      <w:r>
        <w:rPr>
          <w:rFonts w:ascii="Helvetica Neue" w:hAnsi="Helvetica Neue"/>
          <w:sz w:val="24"/>
          <w:szCs w:val="24"/>
          <w:rtl w:val="0"/>
          <w:lang w:val="en-US"/>
        </w:rPr>
        <w:t>s fallen condition?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57</w:t>
      </w: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How does the Word of God describe the Change that is needed for fallen man?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58</w:t>
      </w: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What by creation makes man different from animals?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58,59</w:t>
      </w: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God</w:t>
      </w:r>
      <w:r>
        <w:rPr>
          <w:rFonts w:ascii="Helvetica Neue" w:hAnsi="Helvetica Neue" w:hint="default"/>
          <w:sz w:val="24"/>
          <w:szCs w:val="24"/>
          <w:rtl w:val="0"/>
        </w:rPr>
        <w:t>’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s word describes man as being born in this world, </w:t>
      </w:r>
      <w:r>
        <w:rPr>
          <w:rFonts w:ascii="Helvetica Neue" w:hAnsi="Helvetica Neue" w:hint="default"/>
          <w:sz w:val="24"/>
          <w:szCs w:val="24"/>
          <w:rtl w:val="0"/>
        </w:rPr>
        <w:t>“</w:t>
      </w:r>
      <w:r>
        <w:rPr>
          <w:rFonts w:ascii="Helvetica Neue" w:hAnsi="Helvetica Neue"/>
          <w:sz w:val="24"/>
          <w:szCs w:val="24"/>
          <w:rtl w:val="0"/>
          <w:lang w:val="en-US"/>
        </w:rPr>
        <w:t>Dead In trespas</w:t>
      </w:r>
      <w:r>
        <w:rPr>
          <w:rFonts w:ascii="Helvetica Neue" w:hAnsi="Helvetica Neue"/>
          <w:sz w:val="24"/>
          <w:szCs w:val="24"/>
          <w:rtl w:val="0"/>
          <w:lang w:val="en-US"/>
        </w:rPr>
        <w:t>s</w:t>
      </w:r>
      <w:r>
        <w:rPr>
          <w:rFonts w:ascii="Helvetica Neue" w:hAnsi="Helvetica Neue"/>
          <w:sz w:val="24"/>
          <w:szCs w:val="24"/>
          <w:rtl w:val="0"/>
          <w:lang w:val="en-US"/>
        </w:rPr>
        <w:t>es and sins.</w:t>
      </w:r>
      <w:r>
        <w:rPr>
          <w:rFonts w:ascii="Helvetica Neue" w:hAnsi="Helvetica Neue" w:hint="default"/>
          <w:sz w:val="24"/>
          <w:szCs w:val="24"/>
          <w:rtl w:val="0"/>
        </w:rPr>
        <w:t>”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Does this mean he longer has a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human </w:t>
      </w:r>
      <w:r>
        <w:rPr>
          <w:rFonts w:ascii="Helvetica Neue" w:hAnsi="Helvetica Neue"/>
          <w:sz w:val="24"/>
          <w:szCs w:val="24"/>
          <w:rtl w:val="0"/>
        </w:rPr>
        <w:t>spirit?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 59,60</w:t>
      </w: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Since the fall, what Capacity has man </w:t>
      </w:r>
      <w:r>
        <w:rPr>
          <w:rFonts w:ascii="Helvetica Neue" w:hAnsi="Helvetica Neue"/>
          <w:sz w:val="24"/>
          <w:szCs w:val="24"/>
          <w:rtl w:val="0"/>
          <w:lang w:val="en-US"/>
        </w:rPr>
        <w:t>l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ost and what </w:t>
      </w:r>
      <w:r>
        <w:rPr>
          <w:rFonts w:ascii="Helvetica Neue" w:hAnsi="Helvetica Neue"/>
          <w:sz w:val="24"/>
          <w:szCs w:val="24"/>
          <w:rtl w:val="0"/>
          <w:lang w:val="en-US"/>
        </w:rPr>
        <w:t>a</w:t>
      </w:r>
      <w:r>
        <w:rPr>
          <w:rFonts w:ascii="Helvetica Neue" w:hAnsi="Helvetica Neue"/>
          <w:sz w:val="24"/>
          <w:szCs w:val="24"/>
          <w:rtl w:val="0"/>
          <w:lang w:val="en-US"/>
        </w:rPr>
        <w:t>bility has he been robbed of?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60</w:t>
      </w: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What is the Lowest and highest condition the natural man is capable of?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61</w:t>
      </w: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 Quote: </w:t>
      </w:r>
      <w:r>
        <w:rPr>
          <w:rFonts w:ascii="Helvetica Neue" w:hAnsi="Helvetica Neue" w:hint="default"/>
          <w:sz w:val="24"/>
          <w:szCs w:val="24"/>
          <w:rtl w:val="0"/>
        </w:rPr>
        <w:t>‘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It is not that the Natural man _______ 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not </w:t>
      </w:r>
      <w:r>
        <w:rPr>
          <w:rFonts w:ascii="Helvetica Neue" w:hAnsi="Helvetica Neue" w:hint="default"/>
          <w:sz w:val="24"/>
          <w:szCs w:val="24"/>
          <w:rtl w:val="0"/>
        </w:rPr>
        <w:t>“</w:t>
      </w:r>
      <w:r>
        <w:rPr>
          <w:rFonts w:ascii="Helvetica Neue" w:hAnsi="Helvetica Neue"/>
          <w:sz w:val="24"/>
          <w:szCs w:val="24"/>
          <w:rtl w:val="0"/>
          <w:lang w:val="en-US"/>
        </w:rPr>
        <w:t>know</w:t>
      </w:r>
      <w:r>
        <w:rPr>
          <w:rFonts w:ascii="Helvetica Neue" w:hAnsi="Helvetica Neue" w:hint="default"/>
          <w:sz w:val="24"/>
          <w:szCs w:val="24"/>
          <w:rtl w:val="0"/>
        </w:rPr>
        <w:t xml:space="preserve">”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the things of the Spirit- He _____________ </w:t>
      </w:r>
      <w:r>
        <w:rPr>
          <w:rFonts w:ascii="Helvetica Neue" w:hAnsi="Helvetica Neue"/>
          <w:sz w:val="24"/>
          <w:szCs w:val="24"/>
          <w:rtl w:val="0"/>
          <w:lang w:val="en-US"/>
        </w:rPr>
        <w:t>k</w:t>
      </w:r>
      <w:r>
        <w:rPr>
          <w:rFonts w:ascii="Helvetica Neue" w:hAnsi="Helvetica Neue"/>
          <w:sz w:val="24"/>
          <w:szCs w:val="24"/>
          <w:rtl w:val="0"/>
          <w:lang w:val="en-US"/>
        </w:rPr>
        <w:t>now them.</w:t>
      </w:r>
      <w:r>
        <w:rPr>
          <w:rFonts w:ascii="Helvetica Neue" w:hAnsi="Helvetica Neue" w:hint="default"/>
          <w:sz w:val="24"/>
          <w:szCs w:val="24"/>
          <w:rtl w:val="0"/>
        </w:rPr>
        <w:t xml:space="preserve">’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61</w:t>
      </w: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How </w:t>
      </w:r>
      <w:r>
        <w:rPr>
          <w:rFonts w:ascii="Helvetica Neue" w:hAnsi="Helvetica Neue"/>
          <w:sz w:val="24"/>
          <w:szCs w:val="24"/>
          <w:rtl w:val="0"/>
          <w:lang w:val="en-US"/>
        </w:rPr>
        <w:t>can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the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human 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spirit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be </w:t>
      </w:r>
      <w:r>
        <w:rPr>
          <w:rFonts w:ascii="Helvetica Neue" w:hAnsi="Helvetica Neue"/>
          <w:sz w:val="24"/>
          <w:szCs w:val="24"/>
          <w:rtl w:val="0"/>
        </w:rPr>
        <w:t>restored</w:t>
      </w:r>
      <w:r>
        <w:rPr>
          <w:rFonts w:ascii="Helvetica Neue" w:hAnsi="Helvetica Neue"/>
          <w:sz w:val="24"/>
          <w:szCs w:val="24"/>
          <w:rtl w:val="0"/>
          <w:lang w:val="en-US"/>
        </w:rPr>
        <w:t>,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and what are two verses from the Word of God that describe this action?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63</w:t>
      </w: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If the things of </w:t>
      </w:r>
      <w:r>
        <w:rPr>
          <w:rFonts w:ascii="Helvetica Neue" w:hAnsi="Helvetica Neue" w:hint="default"/>
          <w:sz w:val="24"/>
          <w:szCs w:val="24"/>
          <w:rtl w:val="0"/>
        </w:rPr>
        <w:t>“</w:t>
      </w:r>
      <w:r>
        <w:rPr>
          <w:rFonts w:ascii="Helvetica Neue" w:hAnsi="Helvetica Neue"/>
          <w:sz w:val="24"/>
          <w:szCs w:val="24"/>
          <w:rtl w:val="0"/>
          <w:lang w:val="en-US"/>
        </w:rPr>
        <w:t>things of the Spirit</w:t>
      </w:r>
      <w:r>
        <w:rPr>
          <w:rFonts w:ascii="Helvetica Neue" w:hAnsi="Helvetica Neue" w:hint="default"/>
          <w:sz w:val="24"/>
          <w:szCs w:val="24"/>
          <w:rtl w:val="0"/>
        </w:rPr>
        <w:t xml:space="preserve">”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are beyond the </w:t>
      </w:r>
      <w:r>
        <w:rPr>
          <w:rFonts w:ascii="Helvetica Neue" w:hAnsi="Helvetica Neue"/>
          <w:sz w:val="24"/>
          <w:szCs w:val="24"/>
          <w:rtl w:val="0"/>
          <w:lang w:val="en-US"/>
        </w:rPr>
        <w:t>r</w:t>
      </w:r>
      <w:r>
        <w:rPr>
          <w:rFonts w:ascii="Helvetica Neue" w:hAnsi="Helvetica Neue"/>
          <w:sz w:val="24"/>
          <w:szCs w:val="24"/>
          <w:rtl w:val="0"/>
          <w:lang w:val="en-US"/>
        </w:rPr>
        <w:t>each of the natural man</w:t>
      </w:r>
      <w:r>
        <w:rPr>
          <w:rFonts w:ascii="Helvetica Neue" w:hAnsi="Helvetica Neue"/>
          <w:sz w:val="24"/>
          <w:szCs w:val="24"/>
          <w:rtl w:val="0"/>
          <w:lang w:val="en-US"/>
        </w:rPr>
        <w:t>,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then how are they </w:t>
      </w:r>
      <w:r>
        <w:rPr>
          <w:rFonts w:ascii="Helvetica Neue" w:hAnsi="Helvetica Neue" w:hint="default"/>
          <w:sz w:val="24"/>
          <w:szCs w:val="24"/>
          <w:rtl w:val="0"/>
        </w:rPr>
        <w:t>“</w:t>
      </w:r>
      <w:r>
        <w:rPr>
          <w:rFonts w:ascii="Helvetica Neue" w:hAnsi="Helvetica Neue"/>
          <w:sz w:val="24"/>
          <w:szCs w:val="24"/>
          <w:rtl w:val="0"/>
          <w:lang w:val="it-IT"/>
        </w:rPr>
        <w:t>grasped</w:t>
      </w:r>
      <w:r>
        <w:rPr>
          <w:rFonts w:ascii="Helvetica Neue" w:hAnsi="Helvetica Neue" w:hint="default"/>
          <w:sz w:val="24"/>
          <w:szCs w:val="24"/>
          <w:rtl w:val="0"/>
        </w:rPr>
        <w:t>”</w:t>
      </w:r>
      <w:r>
        <w:rPr>
          <w:rFonts w:ascii="Helvetica Neue" w:hAnsi="Helvetica Neue"/>
          <w:sz w:val="24"/>
          <w:szCs w:val="24"/>
          <w:rtl w:val="0"/>
        </w:rPr>
        <w:t xml:space="preserve">?   </w:t>
      </w:r>
      <w:r>
        <w:rPr>
          <w:rFonts w:ascii="Helvetica Neue" w:hAnsi="Helvetica Neue"/>
          <w:sz w:val="24"/>
          <w:szCs w:val="24"/>
          <w:rtl w:val="0"/>
          <w:lang w:val="en-US"/>
        </w:rPr>
        <w:t>62,63</w:t>
      </w: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Once </w:t>
      </w:r>
      <w:r>
        <w:rPr>
          <w:rFonts w:ascii="Helvetica Neue" w:hAnsi="Helvetica Neue" w:hint="default"/>
          <w:sz w:val="24"/>
          <w:szCs w:val="24"/>
          <w:rtl w:val="0"/>
        </w:rPr>
        <w:t>“</w:t>
      </w:r>
      <w:r>
        <w:rPr>
          <w:rFonts w:ascii="Helvetica Neue" w:hAnsi="Helvetica Neue"/>
          <w:sz w:val="24"/>
          <w:szCs w:val="24"/>
          <w:rtl w:val="0"/>
          <w:lang w:val="en-US"/>
        </w:rPr>
        <w:t>Divine life</w:t>
      </w:r>
      <w:r>
        <w:rPr>
          <w:rFonts w:ascii="Helvetica Neue" w:hAnsi="Helvetica Neue" w:hint="default"/>
          <w:sz w:val="24"/>
          <w:szCs w:val="24"/>
          <w:rtl w:val="0"/>
        </w:rPr>
        <w:t xml:space="preserve">” </w:t>
      </w:r>
      <w:r>
        <w:rPr>
          <w:rFonts w:ascii="Helvetica Neue" w:hAnsi="Helvetica Neue"/>
          <w:sz w:val="24"/>
          <w:szCs w:val="24"/>
          <w:rtl w:val="0"/>
          <w:lang w:val="en-US"/>
        </w:rPr>
        <w:t>is  imparted and one becomes a Child of God is Character formed at once a</w:t>
      </w:r>
      <w:r>
        <w:rPr>
          <w:rFonts w:ascii="Helvetica Neue" w:hAnsi="Helvetica Neue"/>
          <w:sz w:val="24"/>
          <w:szCs w:val="24"/>
          <w:rtl w:val="0"/>
          <w:lang w:val="en-US"/>
        </w:rPr>
        <w:t>lso</w:t>
      </w:r>
      <w:r>
        <w:rPr>
          <w:rFonts w:ascii="Helvetica Neue" w:hAnsi="Helvetica Neue"/>
          <w:sz w:val="24"/>
          <w:szCs w:val="24"/>
          <w:rtl w:val="0"/>
        </w:rPr>
        <w:t>?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64</w:t>
      </w: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What are the four elements of spiritual progress. Hint: they all begin with </w:t>
      </w:r>
      <w:r>
        <w:rPr>
          <w:rFonts w:ascii="Helvetica Neue" w:hAnsi="Helvetica Neue" w:hint="default"/>
          <w:sz w:val="24"/>
          <w:szCs w:val="24"/>
          <w:rtl w:val="0"/>
        </w:rPr>
        <w:t>“</w:t>
      </w:r>
      <w:r>
        <w:rPr>
          <w:rFonts w:ascii="Helvetica Neue" w:hAnsi="Helvetica Neue"/>
          <w:sz w:val="24"/>
          <w:szCs w:val="24"/>
          <w:rtl w:val="0"/>
        </w:rPr>
        <w:t>C</w:t>
      </w:r>
      <w:r>
        <w:rPr>
          <w:rFonts w:ascii="Helvetica Neue" w:hAnsi="Helvetica Neue" w:hint="default"/>
          <w:sz w:val="24"/>
          <w:szCs w:val="24"/>
          <w:rtl w:val="0"/>
        </w:rPr>
        <w:t>”</w:t>
      </w:r>
      <w:r>
        <w:rPr>
          <w:rFonts w:ascii="Helvetica Neue" w:hAnsi="Helvetica Neue"/>
          <w:sz w:val="24"/>
          <w:szCs w:val="24"/>
          <w:rtl w:val="0"/>
          <w:lang w:val="en-US"/>
        </w:rPr>
        <w:t>?  64</w:t>
      </w: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After the element of </w:t>
      </w:r>
      <w:r>
        <w:rPr>
          <w:rFonts w:ascii="Helvetica Neue" w:hAnsi="Helvetica Neue" w:hint="default"/>
          <w:sz w:val="24"/>
          <w:szCs w:val="24"/>
          <w:rtl w:val="0"/>
        </w:rPr>
        <w:t>“</w:t>
      </w:r>
      <w:r>
        <w:rPr>
          <w:rFonts w:ascii="Helvetica Neue" w:hAnsi="Helvetica Neue"/>
          <w:sz w:val="24"/>
          <w:szCs w:val="24"/>
          <w:rtl w:val="0"/>
          <w:lang w:val="fr-FR"/>
        </w:rPr>
        <w:t>constitution</w:t>
      </w:r>
      <w:r>
        <w:rPr>
          <w:rFonts w:ascii="Helvetica Neue" w:hAnsi="Helvetica Neue" w:hint="default"/>
          <w:sz w:val="24"/>
          <w:szCs w:val="24"/>
          <w:rtl w:val="0"/>
        </w:rPr>
        <w:t xml:space="preserve">” </w:t>
      </w:r>
      <w:r>
        <w:rPr>
          <w:rFonts w:ascii="Helvetica Neue" w:hAnsi="Helvetica Neue"/>
          <w:sz w:val="24"/>
          <w:szCs w:val="24"/>
          <w:rtl w:val="0"/>
          <w:lang w:val="en-US"/>
        </w:rPr>
        <w:t>what element is most important for spiritual growth</w:t>
      </w:r>
      <w:r>
        <w:rPr>
          <w:rFonts w:ascii="Helvetica Neue" w:hAnsi="Helvetica Neue"/>
          <w:sz w:val="24"/>
          <w:szCs w:val="24"/>
          <w:rtl w:val="0"/>
          <w:lang w:val="en-US"/>
        </w:rPr>
        <w:t>? 66</w:t>
      </w: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A key aspect of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“</w:t>
      </w:r>
      <w:r>
        <w:rPr>
          <w:rFonts w:ascii="Helvetica Neue" w:hAnsi="Helvetica Neue"/>
          <w:sz w:val="24"/>
          <w:szCs w:val="24"/>
          <w:rtl w:val="0"/>
          <w:lang w:val="en-US"/>
        </w:rPr>
        <w:t>condition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sz w:val="24"/>
          <w:szCs w:val="24"/>
          <w:rtl w:val="0"/>
          <w:lang w:val="en-US"/>
        </w:rPr>
        <w:t>is cultivating the m____of Christ. What three Bible passages does the author consider? 66-69</w:t>
      </w: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True or False: This </w:t>
      </w:r>
      <w:r>
        <w:rPr>
          <w:rFonts w:ascii="Helvetica Neue" w:hAnsi="Helvetica Neue" w:hint="default"/>
          <w:sz w:val="24"/>
          <w:szCs w:val="24"/>
          <w:rtl w:val="0"/>
        </w:rPr>
        <w:t>“</w:t>
      </w:r>
      <w:r>
        <w:rPr>
          <w:rFonts w:ascii="Helvetica Neue" w:hAnsi="Helvetica Neue"/>
          <w:sz w:val="24"/>
          <w:szCs w:val="24"/>
          <w:rtl w:val="0"/>
          <w:lang w:val="fr-FR"/>
        </w:rPr>
        <w:t>condition</w:t>
      </w:r>
      <w:r>
        <w:rPr>
          <w:rFonts w:ascii="Helvetica Neue" w:hAnsi="Helvetica Neue" w:hint="default"/>
          <w:sz w:val="24"/>
          <w:szCs w:val="24"/>
          <w:rtl w:val="0"/>
        </w:rPr>
        <w:t xml:space="preserve">” </w:t>
      </w:r>
      <w:r>
        <w:rPr>
          <w:rFonts w:ascii="Helvetica Neue" w:hAnsi="Helvetica Neue"/>
          <w:sz w:val="24"/>
          <w:szCs w:val="24"/>
          <w:rtl w:val="0"/>
          <w:lang w:val="en-US"/>
        </w:rPr>
        <w:t>needs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to be maintained</w:t>
      </w:r>
      <w:r>
        <w:rPr>
          <w:rFonts w:ascii="Helvetica Neue" w:hAnsi="Helvetica Neue"/>
          <w:sz w:val="24"/>
          <w:szCs w:val="24"/>
          <w:rtl w:val="0"/>
          <w:lang w:val="en-US"/>
        </w:rPr>
        <w:t>. 69</w:t>
      </w: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True or False: It is possible for a regenerated believer to become unspiritual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in condition. 67-69</w:t>
      </w: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True or False:  It is possible for a regenerated believer to become unregenerated</w:t>
      </w:r>
      <w:r>
        <w:rPr>
          <w:rFonts w:ascii="Helvetica Neue" w:hAnsi="Helvetica Neue"/>
          <w:sz w:val="24"/>
          <w:szCs w:val="24"/>
          <w:rtl w:val="0"/>
          <w:lang w:val="en-US"/>
        </w:rPr>
        <w:t>. 69</w:t>
      </w: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Regarding Condition: Condition is a fruit of the _________ </w:t>
      </w:r>
      <w:r>
        <w:rPr>
          <w:rFonts w:ascii="Helvetica Neue" w:hAnsi="Helvetica Neue"/>
          <w:sz w:val="24"/>
          <w:szCs w:val="24"/>
          <w:rtl w:val="0"/>
          <w:lang w:val="en-US"/>
        </w:rPr>
        <w:t>71</w:t>
      </w: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Regarding Conduct:  </w:t>
      </w:r>
      <w:r>
        <w:rPr>
          <w:rFonts w:ascii="Helvetica Neue" w:hAnsi="Helvetica Neue"/>
          <w:sz w:val="24"/>
          <w:szCs w:val="24"/>
          <w:rtl w:val="0"/>
          <w:lang w:val="en-US"/>
        </w:rPr>
        <w:t>Right c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onduct is a result of _______ </w:t>
      </w:r>
      <w:r>
        <w:rPr>
          <w:rFonts w:ascii="Helvetica Neue" w:hAnsi="Helvetica Neue"/>
          <w:sz w:val="24"/>
          <w:szCs w:val="24"/>
          <w:rtl w:val="0"/>
          <w:lang w:val="en-US"/>
        </w:rPr>
        <w:t>71</w:t>
      </w: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Regarding Character: As successive ____ form _____so ______combine to form__________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72</w:t>
      </w: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"/>
      </w:pPr>
      <w:r>
        <w:rPr>
          <w:rFonts w:ascii="Helvetica Neue" w:hAnsi="Helvetica Neue"/>
          <w:sz w:val="24"/>
          <w:szCs w:val="24"/>
          <w:rtl w:val="0"/>
          <w:lang w:val="en-US"/>
        </w:rPr>
        <w:t>Ray Kruse</w:t>
      </w:r>
      <w:r>
        <w:rPr>
          <w:rFonts w:ascii="Helvetica Neue" w:cs="Helvetica Neue" w:hAnsi="Helvetica Neue" w:eastAsia="Helvetica Neue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